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E84A" w14:textId="42B5B278" w:rsidR="00F57004" w:rsidRPr="004E4B17" w:rsidRDefault="006553E1" w:rsidP="004E4B1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Smartphone free letter template for </w:t>
      </w:r>
      <w:r w:rsidR="00687122">
        <w:rPr>
          <w:i/>
          <w:iCs/>
          <w:sz w:val="22"/>
          <w:szCs w:val="22"/>
        </w:rPr>
        <w:t xml:space="preserve">primary </w:t>
      </w:r>
      <w:r>
        <w:rPr>
          <w:i/>
          <w:iCs/>
          <w:sz w:val="22"/>
          <w:szCs w:val="22"/>
        </w:rPr>
        <w:t>school</w:t>
      </w:r>
      <w:r w:rsidR="00687122">
        <w:rPr>
          <w:i/>
          <w:iCs/>
          <w:sz w:val="22"/>
          <w:szCs w:val="22"/>
        </w:rPr>
        <w:t xml:space="preserve"> use</w:t>
      </w:r>
    </w:p>
    <w:p w14:paraId="4EC729F6" w14:textId="198C0F57" w:rsidR="00F57004" w:rsidRPr="004E4B17" w:rsidRDefault="00F57004" w:rsidP="004E4B17">
      <w:pPr>
        <w:rPr>
          <w:sz w:val="22"/>
          <w:szCs w:val="22"/>
        </w:rPr>
      </w:pPr>
    </w:p>
    <w:p w14:paraId="49A19C5B" w14:textId="004376B9" w:rsidR="00F57004" w:rsidRPr="004E4B17" w:rsidRDefault="00F57004" w:rsidP="004E4B17">
      <w:pPr>
        <w:rPr>
          <w:sz w:val="22"/>
          <w:szCs w:val="22"/>
        </w:rPr>
      </w:pPr>
    </w:p>
    <w:p w14:paraId="57F82EAA" w14:textId="09AEC600" w:rsidR="00F57004" w:rsidRPr="004E4B17" w:rsidRDefault="00A41CE5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January 2025</w:t>
      </w:r>
    </w:p>
    <w:p w14:paraId="4AA6510A" w14:textId="3D8A9684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Dear </w:t>
      </w:r>
      <w:r w:rsidR="004E4B17" w:rsidRPr="004E4B17">
        <w:rPr>
          <w:sz w:val="22"/>
          <w:szCs w:val="22"/>
        </w:rPr>
        <w:t>parents/guardians</w:t>
      </w:r>
      <w:r w:rsidRPr="004E4B17">
        <w:rPr>
          <w:sz w:val="22"/>
          <w:szCs w:val="22"/>
        </w:rPr>
        <w:t>,</w:t>
      </w:r>
    </w:p>
    <w:p w14:paraId="688303E2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We are concerned about the impact of smartphones on our children.</w:t>
      </w:r>
    </w:p>
    <w:p w14:paraId="7105B299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Smartphones are a big part of life today. Most adults have one, and they are great for finding information and staying connected with family and friends.</w:t>
      </w:r>
    </w:p>
    <w:p w14:paraId="0985AB96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However, there is now evidence of the negative effects of smartphones and social media on children and teenagers. These include:</w:t>
      </w:r>
    </w:p>
    <w:p w14:paraId="68143D75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Poor mental health, such as depression and anxiety</w:t>
      </w:r>
    </w:p>
    <w:p w14:paraId="6B86A987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Issues with attention and sleep</w:t>
      </w:r>
    </w:p>
    <w:p w14:paraId="28229083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Risks of cyberbullying and exposure to harmful content like violence or inappropriate material</w:t>
      </w:r>
    </w:p>
    <w:p w14:paraId="510EBDCB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Smartphones can be addictive and distract children from learning important life skills</w:t>
      </w:r>
    </w:p>
    <w:p w14:paraId="6DA53423" w14:textId="128AA792" w:rsidR="00F57004" w:rsidRPr="004E4B17" w:rsidRDefault="00416528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C</w:t>
      </w:r>
      <w:r w:rsidR="00F57004" w:rsidRPr="004E4B17">
        <w:rPr>
          <w:sz w:val="22"/>
          <w:szCs w:val="22"/>
        </w:rPr>
        <w:t xml:space="preserve">hildren </w:t>
      </w:r>
      <w:r w:rsidRPr="004E4B17">
        <w:rPr>
          <w:sz w:val="22"/>
          <w:szCs w:val="22"/>
        </w:rPr>
        <w:t xml:space="preserve">often </w:t>
      </w:r>
      <w:r w:rsidR="00F57004" w:rsidRPr="004E4B17">
        <w:rPr>
          <w:sz w:val="22"/>
          <w:szCs w:val="22"/>
        </w:rPr>
        <w:t>get their first phone in primary school, and over 90% of 12-year-olds have a smartphone. This period is crucial for brain development, and the younger a child gets a smartphone, the more potential harm it can cause.</w:t>
      </w:r>
    </w:p>
    <w:p w14:paraId="7FA8887E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Schools have a role in changing how children use smartphones.</w:t>
      </w:r>
    </w:p>
    <w:p w14:paraId="4F835D9A" w14:textId="4C0D226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First, we are committed to making our school environments smartphone-free.</w:t>
      </w:r>
      <w:r w:rsidR="00416528" w:rsidRPr="004E4B17">
        <w:rPr>
          <w:sz w:val="22"/>
          <w:szCs w:val="22"/>
        </w:rPr>
        <w:t xml:space="preserve"> </w:t>
      </w:r>
      <w:r w:rsidR="002A450A" w:rsidRPr="004E4B17">
        <w:rPr>
          <w:sz w:val="22"/>
          <w:szCs w:val="22"/>
        </w:rPr>
        <w:t>Children</w:t>
      </w:r>
      <w:r w:rsidR="003A11F8" w:rsidRPr="004E4B17">
        <w:rPr>
          <w:sz w:val="22"/>
          <w:szCs w:val="22"/>
        </w:rPr>
        <w:t xml:space="preserve"> cannot use smartphones during school </w:t>
      </w:r>
      <w:proofErr w:type="gramStart"/>
      <w:r w:rsidR="003A11F8" w:rsidRPr="004E4B17">
        <w:rPr>
          <w:sz w:val="22"/>
          <w:szCs w:val="22"/>
        </w:rPr>
        <w:t>hours</w:t>
      </w:r>
      <w:proofErr w:type="gramEnd"/>
      <w:r w:rsidR="002A450A" w:rsidRPr="004E4B17">
        <w:rPr>
          <w:sz w:val="22"/>
          <w:szCs w:val="22"/>
        </w:rPr>
        <w:t xml:space="preserve"> and we do not want your child to bring a smartphone to school. </w:t>
      </w:r>
    </w:p>
    <w:p w14:paraId="08518CCD" w14:textId="6EFF5927" w:rsidR="002A450A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Second, we encourage you to delay giving a smartphone to your child until they are at least </w:t>
      </w:r>
      <w:r w:rsidRPr="004E4B17">
        <w:rPr>
          <w:b/>
          <w:bCs/>
          <w:sz w:val="22"/>
          <w:szCs w:val="22"/>
        </w:rPr>
        <w:t>14</w:t>
      </w:r>
      <w:r w:rsidR="002A450A" w:rsidRPr="004E4B17">
        <w:rPr>
          <w:b/>
          <w:bCs/>
          <w:sz w:val="22"/>
          <w:szCs w:val="22"/>
        </w:rPr>
        <w:t xml:space="preserve"> years old</w:t>
      </w:r>
      <w:r w:rsidRPr="004E4B17">
        <w:rPr>
          <w:sz w:val="22"/>
          <w:szCs w:val="22"/>
        </w:rPr>
        <w:t xml:space="preserve">. </w:t>
      </w:r>
      <w:r w:rsidR="00A41CE5" w:rsidRPr="004E4B17">
        <w:rPr>
          <w:sz w:val="22"/>
          <w:szCs w:val="22"/>
        </w:rPr>
        <w:t xml:space="preserve">A growing number of parents and schools across the country are choosing to do this. </w:t>
      </w:r>
      <w:r w:rsidR="002A450A" w:rsidRPr="004E4B17">
        <w:rPr>
          <w:sz w:val="22"/>
          <w:szCs w:val="22"/>
        </w:rPr>
        <w:t xml:space="preserve"> There is widespread support from </w:t>
      </w:r>
      <w:r w:rsidR="00BC105F" w:rsidRPr="004E4B17">
        <w:rPr>
          <w:sz w:val="22"/>
          <w:szCs w:val="22"/>
        </w:rPr>
        <w:t xml:space="preserve">Ealing Council and </w:t>
      </w:r>
      <w:r w:rsidR="002A450A" w:rsidRPr="004E4B17">
        <w:rPr>
          <w:sz w:val="22"/>
          <w:szCs w:val="22"/>
        </w:rPr>
        <w:t>Ealing headteachers</w:t>
      </w:r>
      <w:r w:rsidR="00BC105F" w:rsidRPr="004E4B17">
        <w:rPr>
          <w:sz w:val="22"/>
          <w:szCs w:val="22"/>
        </w:rPr>
        <w:t>. W</w:t>
      </w:r>
      <w:r w:rsidR="00293199" w:rsidRPr="004E4B17">
        <w:rPr>
          <w:sz w:val="22"/>
          <w:szCs w:val="22"/>
        </w:rPr>
        <w:t xml:space="preserve">e include a </w:t>
      </w:r>
      <w:bookmarkStart w:id="0" w:name="_Hlk188619905"/>
      <w:r w:rsidR="00293199" w:rsidRPr="004E4B17">
        <w:rPr>
          <w:sz w:val="22"/>
          <w:szCs w:val="22"/>
        </w:rPr>
        <w:t>list of local schools that are working together on</w:t>
      </w:r>
      <w:bookmarkEnd w:id="0"/>
      <w:r w:rsidR="00293199" w:rsidRPr="004E4B17">
        <w:rPr>
          <w:sz w:val="22"/>
          <w:szCs w:val="22"/>
        </w:rPr>
        <w:t xml:space="preserve"> this campaign. </w:t>
      </w:r>
    </w:p>
    <w:p w14:paraId="1C076E1B" w14:textId="09F62F0A" w:rsidR="00F57004" w:rsidRPr="004E4B17" w:rsidRDefault="00416528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If you need to contact your child while they travel to and from school, a simple ‘brick’ phone is enough. </w:t>
      </w:r>
      <w:r w:rsidR="002A450A" w:rsidRPr="004E4B17">
        <w:rPr>
          <w:sz w:val="22"/>
          <w:szCs w:val="22"/>
        </w:rPr>
        <w:t xml:space="preserve">“Brick” phones do not have internet </w:t>
      </w:r>
      <w:r w:rsidR="004E4B17" w:rsidRPr="004E4B17">
        <w:rPr>
          <w:sz w:val="22"/>
          <w:szCs w:val="22"/>
        </w:rPr>
        <w:t>connectivity,</w:t>
      </w:r>
      <w:r w:rsidR="002A450A" w:rsidRPr="004E4B17">
        <w:rPr>
          <w:sz w:val="22"/>
          <w:szCs w:val="22"/>
        </w:rPr>
        <w:t xml:space="preserve"> and they are inexpensive. </w:t>
      </w:r>
    </w:p>
    <w:p w14:paraId="7C1F885C" w14:textId="02F24E25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We would like to work together with parents on this issue</w:t>
      </w:r>
      <w:r w:rsidR="002A450A" w:rsidRPr="004E4B17">
        <w:rPr>
          <w:sz w:val="22"/>
          <w:szCs w:val="22"/>
        </w:rPr>
        <w:t xml:space="preserve">. </w:t>
      </w:r>
      <w:r w:rsidR="008909D1" w:rsidRPr="004E4B17">
        <w:rPr>
          <w:sz w:val="22"/>
          <w:szCs w:val="22"/>
        </w:rPr>
        <w:t xml:space="preserve">Learning and wellbeing are our top priorities as headteachers. Research shows us that smartphones are detrimental to </w:t>
      </w:r>
      <w:r w:rsidR="004E4B17" w:rsidRPr="004E4B17">
        <w:rPr>
          <w:sz w:val="22"/>
          <w:szCs w:val="22"/>
        </w:rPr>
        <w:t>both</w:t>
      </w:r>
      <w:r w:rsidR="008909D1" w:rsidRPr="004E4B17">
        <w:rPr>
          <w:sz w:val="22"/>
          <w:szCs w:val="22"/>
        </w:rPr>
        <w:t xml:space="preserve">. </w:t>
      </w:r>
      <w:r w:rsidRPr="004E4B17">
        <w:rPr>
          <w:sz w:val="22"/>
          <w:szCs w:val="22"/>
        </w:rPr>
        <w:t xml:space="preserve">Together, we can make a </w:t>
      </w:r>
      <w:r w:rsidR="00416528" w:rsidRPr="004E4B17">
        <w:rPr>
          <w:sz w:val="22"/>
          <w:szCs w:val="22"/>
        </w:rPr>
        <w:t xml:space="preserve">big </w:t>
      </w:r>
      <w:r w:rsidRPr="004E4B17">
        <w:rPr>
          <w:sz w:val="22"/>
          <w:szCs w:val="22"/>
        </w:rPr>
        <w:t>difference in our children’s lives</w:t>
      </w:r>
      <w:r w:rsidR="008909D1" w:rsidRPr="004E4B17">
        <w:rPr>
          <w:sz w:val="22"/>
          <w:szCs w:val="22"/>
        </w:rPr>
        <w:t>.</w:t>
      </w:r>
    </w:p>
    <w:p w14:paraId="52C0C8C3" w14:textId="0D9FA1F0" w:rsidR="00293199" w:rsidRPr="004E4B17" w:rsidRDefault="00293199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If you would like to find out more about support for parents who want their children to be smartphone free, do please visit  </w:t>
      </w:r>
      <w:hyperlink r:id="rId7" w:history="1">
        <w:r w:rsidRPr="004E4B17">
          <w:rPr>
            <w:rStyle w:val="Hyperlink"/>
            <w:sz w:val="22"/>
            <w:szCs w:val="22"/>
          </w:rPr>
          <w:t>Smartphone Free Childhood</w:t>
        </w:r>
      </w:hyperlink>
      <w:r w:rsidR="008909D1" w:rsidRPr="004E4B17">
        <w:rPr>
          <w:sz w:val="22"/>
          <w:szCs w:val="22"/>
        </w:rPr>
        <w:t xml:space="preserve"> or </w:t>
      </w:r>
      <w:hyperlink r:id="rId8" w:history="1">
        <w:r w:rsidR="008909D1" w:rsidRPr="004E4B17">
          <w:rPr>
            <w:rStyle w:val="Hyperlink"/>
            <w:sz w:val="22"/>
            <w:szCs w:val="22"/>
          </w:rPr>
          <w:t>www.onecollectivepower.com</w:t>
        </w:r>
      </w:hyperlink>
      <w:r w:rsidR="008909D1" w:rsidRPr="004E4B17">
        <w:rPr>
          <w:sz w:val="22"/>
          <w:szCs w:val="22"/>
        </w:rPr>
        <w:t xml:space="preserve">. </w:t>
      </w:r>
      <w:r w:rsidRPr="004E4B17">
        <w:rPr>
          <w:sz w:val="22"/>
          <w:szCs w:val="22"/>
        </w:rPr>
        <w:t xml:space="preserve"> </w:t>
      </w:r>
    </w:p>
    <w:p w14:paraId="60BF3C90" w14:textId="77777777" w:rsidR="00F57004" w:rsidRPr="004E4B17" w:rsidRDefault="00F57004" w:rsidP="004E4B17"/>
    <w:p w14:paraId="238345FE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Yours sincerely,</w:t>
      </w:r>
    </w:p>
    <w:p w14:paraId="1CFEAA69" w14:textId="77777777" w:rsidR="00051DFF" w:rsidRDefault="00051DFF" w:rsidP="004E4B17"/>
    <w:p w14:paraId="4D276F14" w14:textId="6FF329E1" w:rsidR="002A548F" w:rsidRDefault="004E4B17" w:rsidP="006F285B">
      <w:r w:rsidRPr="004E4B17">
        <w:rPr>
          <w:sz w:val="22"/>
          <w:szCs w:val="22"/>
        </w:rPr>
        <w:t>Headteacher</w:t>
      </w:r>
      <w:r w:rsidR="002A548F">
        <w:br w:type="page"/>
      </w:r>
    </w:p>
    <w:p w14:paraId="4545E876" w14:textId="6FE436E2" w:rsidR="002A548F" w:rsidRDefault="009D5A25" w:rsidP="002A548F">
      <w:pPr>
        <w:pStyle w:val="Heading1"/>
        <w:ind w:right="-159"/>
      </w:pPr>
      <w:r>
        <w:lastRenderedPageBreak/>
        <w:t>Smartphone</w:t>
      </w:r>
      <w:r w:rsidR="002A548F" w:rsidRPr="007F6BCA">
        <w:t xml:space="preserve"> free childhood list of primary schools</w:t>
      </w:r>
    </w:p>
    <w:p w14:paraId="19DF80DA" w14:textId="1F7BA178" w:rsidR="006F285B" w:rsidRDefault="002A548F" w:rsidP="002A548F">
      <w:r w:rsidRPr="00DC2F6B">
        <w:t xml:space="preserve">List of local schools that are working together on the </w:t>
      </w:r>
      <w:r w:rsidR="009D5A25">
        <w:t>smartphone</w:t>
      </w:r>
      <w:r w:rsidRPr="00DC2F6B">
        <w:t xml:space="preserve"> free childhood campaign</w:t>
      </w:r>
    </w:p>
    <w:p w14:paraId="096BB455" w14:textId="77777777" w:rsidR="00561A35" w:rsidRDefault="00561A35" w:rsidP="002A548F"/>
    <w:p w14:paraId="6901E75D" w14:textId="77777777" w:rsidR="00561A35" w:rsidRDefault="00561A35" w:rsidP="002A548F">
      <w:pPr>
        <w:sectPr w:rsidR="00561A35" w:rsidSect="006F285B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224E6E93" w14:textId="77777777" w:rsidR="00561A35" w:rsidRDefault="00561A35" w:rsidP="00561A35">
      <w:r>
        <w:t>School name</w:t>
      </w:r>
    </w:p>
    <w:p w14:paraId="35F4C0B0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Acton Gardens Primary School</w:t>
      </w:r>
    </w:p>
    <w:p w14:paraId="0990FE20" w14:textId="496B9F33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Alec Reed Academy Primary School  </w:t>
      </w:r>
    </w:p>
    <w:p w14:paraId="1A71D177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Allenby Primary School</w:t>
      </w:r>
    </w:p>
    <w:p w14:paraId="1B7D92C8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Ark Byron Primary Academy </w:t>
      </w:r>
    </w:p>
    <w:p w14:paraId="3B74C03F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Ark Priory Primary Academy </w:t>
      </w:r>
    </w:p>
    <w:p w14:paraId="09001691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Beaconsfield Primary School</w:t>
      </w:r>
    </w:p>
    <w:p w14:paraId="636E7ECF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Belvue</w:t>
      </w:r>
      <w:proofErr w:type="spellEnd"/>
      <w:r w:rsidRPr="00FB1842">
        <w:rPr>
          <w:sz w:val="22"/>
          <w:szCs w:val="22"/>
        </w:rPr>
        <w:t xml:space="preserve"> School (H)</w:t>
      </w:r>
    </w:p>
    <w:p w14:paraId="2103A5A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Blair Peach Primary School</w:t>
      </w:r>
    </w:p>
    <w:p w14:paraId="23F64146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Brentside</w:t>
      </w:r>
      <w:proofErr w:type="spellEnd"/>
      <w:r w:rsidRPr="00FB1842">
        <w:rPr>
          <w:sz w:val="22"/>
          <w:szCs w:val="22"/>
        </w:rPr>
        <w:t xml:space="preserve"> Primary Academy School </w:t>
      </w:r>
    </w:p>
    <w:p w14:paraId="3932D2DA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Castlebar School </w:t>
      </w:r>
    </w:p>
    <w:p w14:paraId="6DCFC66A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Christ the Saviour CE Primary School  </w:t>
      </w:r>
    </w:p>
    <w:p w14:paraId="56FBCCD0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Clifton Primary School </w:t>
      </w:r>
    </w:p>
    <w:p w14:paraId="14ED2E98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Coston Primary School</w:t>
      </w:r>
    </w:p>
    <w:p w14:paraId="6A21275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Dairy Meadow Primary School</w:t>
      </w:r>
    </w:p>
    <w:p w14:paraId="14EE9E81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Derwentwater Primary School </w:t>
      </w:r>
    </w:p>
    <w:p w14:paraId="21437E4D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Dormers Wells Infant School </w:t>
      </w:r>
    </w:p>
    <w:p w14:paraId="355115BB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Dormers Wells Primary School </w:t>
      </w:r>
    </w:p>
    <w:p w14:paraId="02BB84E6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Downe Manor Primary School</w:t>
      </w:r>
    </w:p>
    <w:p w14:paraId="6EE6167C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Drayton Green Primary School </w:t>
      </w:r>
    </w:p>
    <w:p w14:paraId="0BF9965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Durdan's Park Primary School </w:t>
      </w:r>
    </w:p>
    <w:p w14:paraId="0108C1B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Ealing alternative provision (EAP)</w:t>
      </w:r>
    </w:p>
    <w:p w14:paraId="47FBB7CF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Ealing Primary Centre</w:t>
      </w:r>
    </w:p>
    <w:p w14:paraId="1EC75A7E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East Acton Primary School </w:t>
      </w:r>
    </w:p>
    <w:p w14:paraId="60E74DFE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Featherstone Primary and Nursery School</w:t>
      </w:r>
    </w:p>
    <w:p w14:paraId="24A7E849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Fielding Primary School </w:t>
      </w:r>
    </w:p>
    <w:p w14:paraId="5886F848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Gifford Primary School</w:t>
      </w:r>
    </w:p>
    <w:p w14:paraId="4CEFD219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Grange Primary School </w:t>
      </w:r>
    </w:p>
    <w:p w14:paraId="275BF129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Greenwood Primary School </w:t>
      </w:r>
    </w:p>
    <w:p w14:paraId="0D3F70D6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Hambrough</w:t>
      </w:r>
      <w:proofErr w:type="spellEnd"/>
      <w:r w:rsidRPr="00FB1842">
        <w:rPr>
          <w:sz w:val="22"/>
          <w:szCs w:val="22"/>
        </w:rPr>
        <w:t xml:space="preserve"> Primary School </w:t>
      </w:r>
    </w:p>
    <w:p w14:paraId="55D88B65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Havelock Primary School </w:t>
      </w:r>
    </w:p>
    <w:p w14:paraId="6F6890BC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Hobbayne</w:t>
      </w:r>
      <w:proofErr w:type="spellEnd"/>
      <w:r w:rsidRPr="00FB1842">
        <w:rPr>
          <w:sz w:val="22"/>
          <w:szCs w:val="22"/>
        </w:rPr>
        <w:t xml:space="preserve"> Primary School </w:t>
      </w:r>
    </w:p>
    <w:p w14:paraId="19855D7B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Holy Family Catholic Primary School </w:t>
      </w:r>
    </w:p>
    <w:p w14:paraId="2C6001CA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Horsenden</w:t>
      </w:r>
      <w:proofErr w:type="spellEnd"/>
      <w:r w:rsidRPr="00FB1842">
        <w:rPr>
          <w:sz w:val="22"/>
          <w:szCs w:val="22"/>
        </w:rPr>
        <w:t xml:space="preserve"> Primary School</w:t>
      </w:r>
    </w:p>
    <w:p w14:paraId="7A316E82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John Chilton School </w:t>
      </w:r>
    </w:p>
    <w:p w14:paraId="5569600B" w14:textId="77777777" w:rsidR="00561A35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John Perryn Primary School </w:t>
      </w:r>
    </w:p>
    <w:p w14:paraId="6F455AD8" w14:textId="2C36B3A4" w:rsidR="00210061" w:rsidRPr="00FB1842" w:rsidRDefault="00210061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>
        <w:rPr>
          <w:sz w:val="22"/>
          <w:szCs w:val="22"/>
        </w:rPr>
        <w:t>Khalsa Primary School</w:t>
      </w:r>
    </w:p>
    <w:p w14:paraId="1B6DE6C1" w14:textId="30543D8F" w:rsidR="002A548F" w:rsidRDefault="002A548F" w:rsidP="00CE10FB">
      <w:pPr>
        <w:pStyle w:val="ListParagraph"/>
        <w:numPr>
          <w:ilvl w:val="0"/>
          <w:numId w:val="2"/>
        </w:numPr>
        <w:ind w:left="426" w:right="-236" w:hanging="256"/>
      </w:pPr>
      <w:r>
        <w:br w:type="column"/>
      </w:r>
      <w:r>
        <w:t>Continued…</w:t>
      </w:r>
    </w:p>
    <w:p w14:paraId="7B6ECAE6" w14:textId="77777777" w:rsidR="00210061" w:rsidRDefault="00210061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Lady Margaret Primary School</w:t>
      </w:r>
      <w:r w:rsidRPr="00FB1842">
        <w:rPr>
          <w:sz w:val="22"/>
          <w:szCs w:val="22"/>
        </w:rPr>
        <w:t xml:space="preserve"> </w:t>
      </w:r>
    </w:p>
    <w:p w14:paraId="67E7AADD" w14:textId="1C29675B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Little Ealing Primary School</w:t>
      </w:r>
    </w:p>
    <w:p w14:paraId="3D92BEFF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Mandeville School </w:t>
      </w:r>
    </w:p>
    <w:p w14:paraId="41B61DE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Mayfield Primary School</w:t>
      </w:r>
    </w:p>
    <w:p w14:paraId="02A5AB31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Montpelier Primary School </w:t>
      </w:r>
    </w:p>
    <w:p w14:paraId="28A537D7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Mount Carmel Catholic Primary School  </w:t>
      </w:r>
    </w:p>
    <w:p w14:paraId="655C000F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North Ealing Primary School </w:t>
      </w:r>
    </w:p>
    <w:p w14:paraId="157B1ED6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North Primary School</w:t>
      </w:r>
    </w:p>
    <w:p w14:paraId="2F5AB3FC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Oaklands Primary School</w:t>
      </w:r>
    </w:p>
    <w:p w14:paraId="45B7A5E2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Oldfield Primary School </w:t>
      </w:r>
    </w:p>
    <w:p w14:paraId="3163B90D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Our Lady of the Visitation Catholic Primary  School </w:t>
      </w:r>
    </w:p>
    <w:p w14:paraId="59BEFB6B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Perivale Primary School </w:t>
      </w:r>
    </w:p>
    <w:p w14:paraId="0EC00D98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Petts Hill Primary School</w:t>
      </w:r>
    </w:p>
    <w:p w14:paraId="78D62BE6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Ravenor</w:t>
      </w:r>
      <w:proofErr w:type="spellEnd"/>
      <w:r w:rsidRPr="00FB1842">
        <w:rPr>
          <w:sz w:val="22"/>
          <w:szCs w:val="22"/>
        </w:rPr>
        <w:t xml:space="preserve"> Primary School </w:t>
      </w:r>
    </w:p>
    <w:p w14:paraId="4B5F12C9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Selborne Primary School </w:t>
      </w:r>
    </w:p>
    <w:p w14:paraId="19608928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St Ann's School (age 11 - 19)</w:t>
      </w:r>
    </w:p>
    <w:p w14:paraId="277A78BB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Anselm's Catholic Primary School </w:t>
      </w:r>
    </w:p>
    <w:p w14:paraId="2076766D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Gregory's Catholic Primary School </w:t>
      </w:r>
    </w:p>
    <w:p w14:paraId="7BA9FAED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John Fisher Catholic Primary School </w:t>
      </w:r>
    </w:p>
    <w:p w14:paraId="430C534E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St John's Primary School</w:t>
      </w:r>
    </w:p>
    <w:p w14:paraId="4AE49EE4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Joseph's Catholic Primary School </w:t>
      </w:r>
    </w:p>
    <w:p w14:paraId="3FB07C93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Mark's Primary School </w:t>
      </w:r>
    </w:p>
    <w:p w14:paraId="70A7F4E2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Raphael's Catholic Primary School </w:t>
      </w:r>
    </w:p>
    <w:p w14:paraId="766A6800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Vincent's Catholic Primary School </w:t>
      </w:r>
    </w:p>
    <w:p w14:paraId="6B24C966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Stanhope Primary School</w:t>
      </w:r>
    </w:p>
    <w:p w14:paraId="7D4F4291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The Edward Betham CofE Primary School </w:t>
      </w:r>
    </w:p>
    <w:p w14:paraId="64B99FE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Three Bridges Primary School</w:t>
      </w:r>
    </w:p>
    <w:p w14:paraId="403811B2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Tudor Primary School</w:t>
      </w:r>
    </w:p>
    <w:p w14:paraId="420BBD0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Vicar's Green Primary School </w:t>
      </w:r>
    </w:p>
    <w:p w14:paraId="575F3D1C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Viking Primary School</w:t>
      </w:r>
    </w:p>
    <w:p w14:paraId="7BB8424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West Acton Primary School</w:t>
      </w:r>
    </w:p>
    <w:p w14:paraId="66D34EDE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West Twyford Primary School </w:t>
      </w:r>
    </w:p>
    <w:p w14:paraId="538599F3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Willow Tree Primary School</w:t>
      </w:r>
    </w:p>
    <w:p w14:paraId="476FF06B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Wolf Fields Primary School </w:t>
      </w:r>
    </w:p>
    <w:p w14:paraId="2C671D5A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Wood End Primary School </w:t>
      </w:r>
    </w:p>
    <w:p w14:paraId="2E8C3233" w14:textId="6996D93B" w:rsidR="002A548F" w:rsidRPr="007F441A" w:rsidRDefault="00FB1842" w:rsidP="004E4B17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7F441A">
        <w:rPr>
          <w:sz w:val="22"/>
          <w:szCs w:val="22"/>
        </w:rPr>
        <w:t>Woodlands Academy</w:t>
      </w:r>
    </w:p>
    <w:sectPr w:rsidR="002A548F" w:rsidRPr="007F441A" w:rsidSect="006F285B">
      <w:type w:val="continuous"/>
      <w:pgSz w:w="11906" w:h="16838"/>
      <w:pgMar w:top="993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4E3D" w14:textId="77777777" w:rsidR="00127A1C" w:rsidRDefault="00127A1C" w:rsidP="004E4B17">
      <w:pPr>
        <w:spacing w:before="0" w:after="0" w:line="240" w:lineRule="auto"/>
      </w:pPr>
      <w:r>
        <w:separator/>
      </w:r>
    </w:p>
  </w:endnote>
  <w:endnote w:type="continuationSeparator" w:id="0">
    <w:p w14:paraId="5D106F6C" w14:textId="77777777" w:rsidR="00127A1C" w:rsidRDefault="00127A1C" w:rsidP="004E4B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C733" w14:textId="77777777" w:rsidR="00127A1C" w:rsidRDefault="00127A1C" w:rsidP="004E4B17">
      <w:pPr>
        <w:spacing w:before="0" w:after="0" w:line="240" w:lineRule="auto"/>
      </w:pPr>
      <w:r>
        <w:separator/>
      </w:r>
    </w:p>
  </w:footnote>
  <w:footnote w:type="continuationSeparator" w:id="0">
    <w:p w14:paraId="24F14904" w14:textId="77777777" w:rsidR="00127A1C" w:rsidRDefault="00127A1C" w:rsidP="004E4B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E85"/>
    <w:multiLevelType w:val="hybridMultilevel"/>
    <w:tmpl w:val="125C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A5A15"/>
    <w:multiLevelType w:val="multilevel"/>
    <w:tmpl w:val="5BE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570191">
    <w:abstractNumId w:val="1"/>
  </w:num>
  <w:num w:numId="2" w16cid:durableId="144213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4"/>
    <w:rsid w:val="00031CAA"/>
    <w:rsid w:val="00051DFF"/>
    <w:rsid w:val="000540DE"/>
    <w:rsid w:val="000D3EBD"/>
    <w:rsid w:val="00127A1C"/>
    <w:rsid w:val="00210061"/>
    <w:rsid w:val="00216361"/>
    <w:rsid w:val="002709F3"/>
    <w:rsid w:val="00293199"/>
    <w:rsid w:val="002A450A"/>
    <w:rsid w:val="002A548F"/>
    <w:rsid w:val="00303F81"/>
    <w:rsid w:val="003070DF"/>
    <w:rsid w:val="00333781"/>
    <w:rsid w:val="00335C9A"/>
    <w:rsid w:val="003619C5"/>
    <w:rsid w:val="003A11F8"/>
    <w:rsid w:val="003B4C5B"/>
    <w:rsid w:val="00416528"/>
    <w:rsid w:val="00447BE4"/>
    <w:rsid w:val="004767A7"/>
    <w:rsid w:val="0049559E"/>
    <w:rsid w:val="004D0936"/>
    <w:rsid w:val="004E4B17"/>
    <w:rsid w:val="005147C2"/>
    <w:rsid w:val="00561A35"/>
    <w:rsid w:val="006106AD"/>
    <w:rsid w:val="006553E1"/>
    <w:rsid w:val="00687122"/>
    <w:rsid w:val="006F285B"/>
    <w:rsid w:val="007C275A"/>
    <w:rsid w:val="007E1EC3"/>
    <w:rsid w:val="007F441A"/>
    <w:rsid w:val="008909D1"/>
    <w:rsid w:val="0093769D"/>
    <w:rsid w:val="00996635"/>
    <w:rsid w:val="009A591A"/>
    <w:rsid w:val="009D5A25"/>
    <w:rsid w:val="00A030F1"/>
    <w:rsid w:val="00A247E9"/>
    <w:rsid w:val="00A41CE5"/>
    <w:rsid w:val="00A4597C"/>
    <w:rsid w:val="00AE6651"/>
    <w:rsid w:val="00B81E91"/>
    <w:rsid w:val="00BC105F"/>
    <w:rsid w:val="00C6142A"/>
    <w:rsid w:val="00CE10FB"/>
    <w:rsid w:val="00D400A4"/>
    <w:rsid w:val="00D44C13"/>
    <w:rsid w:val="00DA0988"/>
    <w:rsid w:val="00F50663"/>
    <w:rsid w:val="00F57004"/>
    <w:rsid w:val="00F9753C"/>
    <w:rsid w:val="00F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818FF"/>
  <w15:chartTrackingRefBased/>
  <w15:docId w15:val="{489E7F8B-36CD-F74F-A816-13947D1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17"/>
    <w:pPr>
      <w:spacing w:before="120" w:after="120" w:line="276" w:lineRule="auto"/>
    </w:pPr>
    <w:rPr>
      <w:rFonts w:ascii="Aptos" w:hAnsi="Aptos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0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0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0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0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0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1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4B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17"/>
    <w:rPr>
      <w:rFonts w:ascii="Aptos" w:hAnsi="Aptos" w:cs="Arial"/>
    </w:rPr>
  </w:style>
  <w:style w:type="paragraph" w:styleId="Footer">
    <w:name w:val="footer"/>
    <w:basedOn w:val="Normal"/>
    <w:link w:val="FooterChar"/>
    <w:uiPriority w:val="99"/>
    <w:unhideWhenUsed/>
    <w:rsid w:val="004E4B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17"/>
    <w:rPr>
      <w:rFonts w:ascii="Aptos" w:hAnsi="Aptos" w:cs="Arial"/>
    </w:rPr>
  </w:style>
  <w:style w:type="table" w:styleId="TableGridLight">
    <w:name w:val="Grid Table Light"/>
    <w:basedOn w:val="TableNormal"/>
    <w:uiPriority w:val="40"/>
    <w:rsid w:val="002A548F"/>
    <w:rPr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k.m.mimecastprotect.com/s/6vzaCJZGzi7KponHGhPSyOGXJ?domain=onecollectivepower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artphonefreechildhoo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Vaishnavee Madden</dc:creator>
  <cp:keywords/>
  <dc:description/>
  <cp:lastModifiedBy>Ava Baptiste</cp:lastModifiedBy>
  <cp:revision>2</cp:revision>
  <dcterms:created xsi:type="dcterms:W3CDTF">2025-01-27T09:46:00Z</dcterms:created>
  <dcterms:modified xsi:type="dcterms:W3CDTF">2025-01-27T09:46:00Z</dcterms:modified>
</cp:coreProperties>
</file>